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rPr>
          <w:b/>
          <w:bCs/>
        </w:rPr>
        <w:t>Инструкция</w:t>
      </w:r>
    </w:p>
    <w:p w:rsidR="00715364" w:rsidRPr="00D81AD4" w:rsidRDefault="00715364" w:rsidP="00715364">
      <w:pPr>
        <w:jc w:val="center"/>
      </w:pPr>
      <w:r w:rsidRPr="00D81AD4">
        <w:rPr>
          <w:b/>
          <w:bCs/>
        </w:rPr>
        <w:t>для учащихся по мерам безопасности при занятиях</w:t>
      </w:r>
    </w:p>
    <w:p w:rsidR="00715364" w:rsidRPr="00D81AD4" w:rsidRDefault="00715364" w:rsidP="00715364">
      <w:pPr>
        <w:jc w:val="center"/>
      </w:pPr>
      <w:r w:rsidRPr="00D81AD4">
        <w:rPr>
          <w:b/>
          <w:bCs/>
        </w:rPr>
        <w:t>легкой атлетики.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t> </w:t>
      </w:r>
      <w:r w:rsidRPr="00D81AD4">
        <w:rPr>
          <w:b/>
          <w:bCs/>
        </w:rPr>
        <w:t>1.     Общие требования безопасности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   Занятия по лёгкой атлетике проводятся на оборудованных для этого спортивных площадках  и в спортзале.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  <w:r w:rsidRPr="00D81AD4">
        <w:rPr>
          <w:u w:val="single"/>
        </w:rPr>
        <w:t>К занятиям допускаются учащиеся: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прошедшие медицинский осмотр;</w:t>
      </w:r>
      <w:r w:rsidRPr="00D81AD4">
        <w:br/>
        <w:t>- прошедшие инструктаж по мерам безопасности;</w:t>
      </w:r>
      <w:r w:rsidRPr="00D81AD4">
        <w:br/>
        <w:t>- имеющие спортивную обувь и спортивную форму.    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бережно относиться к спортивному инвентарю;</w:t>
      </w:r>
      <w:r w:rsidRPr="00D81AD4">
        <w:br/>
        <w:t>- не оставлять без присмотра спортинвентарь для прыжков и метаний;</w:t>
      </w:r>
      <w:r w:rsidRPr="00D81AD4">
        <w:br/>
        <w:t>- быть внимательным при перемещениях по стадиону;</w:t>
      </w:r>
      <w:r w:rsidRPr="00D81AD4">
        <w:br/>
        <w:t>- знать и выполнять настоящую инструкцию.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 xml:space="preserve">  </w:t>
      </w:r>
      <w:r w:rsidRPr="00D81AD4">
        <w:rPr>
          <w:i/>
          <w:iCs/>
          <w:u w:val="single"/>
        </w:rPr>
        <w:t>За несоблюдение мер безопасности учащийся может быть не допущен или отстранён от участия в учебном процессе.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                                      2.     Требования безопасности перед началом урока.</w:t>
      </w:r>
    </w:p>
    <w:p w:rsidR="00715364" w:rsidRDefault="00715364" w:rsidP="00715364">
      <w:pPr>
        <w:spacing w:before="100" w:beforeAutospacing="1" w:after="100" w:afterAutospacing="1"/>
      </w:pPr>
      <w:r w:rsidRPr="00D81AD4">
        <w:rPr>
          <w:i/>
          <w:iCs/>
          <w:u w:val="single"/>
        </w:rPr>
        <w:t xml:space="preserve">Учащийся должен: </w:t>
      </w:r>
    </w:p>
    <w:p w:rsidR="00715364" w:rsidRDefault="00715364" w:rsidP="00715364">
      <w:r w:rsidRPr="00D81AD4">
        <w:t>  - переодеться в раздевалке;</w:t>
      </w:r>
    </w:p>
    <w:p w:rsidR="00715364" w:rsidRPr="00D81AD4" w:rsidRDefault="00715364" w:rsidP="00715364">
      <w:r w:rsidRPr="00D81AD4">
        <w:t xml:space="preserve"> - снять с себя предметы,   представляющие опасность для других занимающихся (часы, браслеты, серёжки и т.д.).</w:t>
      </w:r>
    </w:p>
    <w:p w:rsidR="00715364" w:rsidRDefault="00715364" w:rsidP="00715364">
      <w:pPr>
        <w:spacing w:before="100" w:beforeAutospacing="1" w:after="100" w:afterAutospacing="1"/>
        <w:jc w:val="center"/>
        <w:rPr>
          <w:b/>
          <w:bCs/>
        </w:rPr>
      </w:pPr>
      <w:r w:rsidRPr="00D81AD4">
        <w:rPr>
          <w:b/>
          <w:bCs/>
        </w:rPr>
        <w:t>3. Требования безопасности во время проведения урока.</w:t>
      </w:r>
    </w:p>
    <w:p w:rsidR="0071536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 xml:space="preserve"> </w:t>
      </w:r>
      <w:r w:rsidRPr="00D81AD4">
        <w:rPr>
          <w:i/>
          <w:iCs/>
          <w:u w:val="single"/>
        </w:rPr>
        <w:t>Учащийся должен:</w:t>
      </w:r>
      <w:r w:rsidRPr="00D81AD4">
        <w:rPr>
          <w:b/>
          <w:bCs/>
          <w:i/>
          <w:iCs/>
          <w:u w:val="single"/>
        </w:rPr>
        <w:t xml:space="preserve"> </w:t>
      </w:r>
    </w:p>
    <w:p w:rsidR="00715364" w:rsidRPr="00D81AD4" w:rsidRDefault="00715364" w:rsidP="00715364">
      <w:r w:rsidRPr="00715364">
        <w:rPr>
          <w:iCs/>
        </w:rPr>
        <w:t>- осознанно и интенсивно выполнять разминку;</w:t>
      </w:r>
    </w:p>
    <w:p w:rsidR="00715364" w:rsidRDefault="00715364" w:rsidP="00715364">
      <w:pPr>
        <w:rPr>
          <w:b/>
          <w:bCs/>
        </w:rPr>
      </w:pPr>
    </w:p>
    <w:p w:rsidR="00715364" w:rsidRPr="00D81AD4" w:rsidRDefault="00715364" w:rsidP="00715364">
      <w:r w:rsidRPr="00D81AD4">
        <w:rPr>
          <w:b/>
          <w:bCs/>
        </w:rPr>
        <w:t xml:space="preserve">БЕГ </w:t>
      </w:r>
      <w:r w:rsidRPr="00715364">
        <w:rPr>
          <w:iCs/>
        </w:rPr>
        <w:t>- при групповом старте на короткие дистанции бежать по своей дорожке;</w:t>
      </w:r>
      <w:r w:rsidRPr="00D81AD4">
        <w:rPr>
          <w:iCs/>
        </w:rPr>
        <w:br/>
      </w:r>
      <w:r w:rsidRPr="00715364">
        <w:rPr>
          <w:iCs/>
        </w:rPr>
        <w:t>- во время бега смотреть на свою дорожку;</w:t>
      </w:r>
      <w:r w:rsidRPr="00D81AD4">
        <w:rPr>
          <w:iCs/>
        </w:rPr>
        <w:br/>
      </w:r>
      <w:r w:rsidRPr="00715364">
        <w:rPr>
          <w:iCs/>
        </w:rPr>
        <w:t>- после выполнения беговых упражнений пробегать по инерции 2 - 5 м;</w:t>
      </w:r>
      <w:r w:rsidRPr="00D81AD4">
        <w:rPr>
          <w:iCs/>
        </w:rPr>
        <w:br/>
      </w:r>
      <w:r w:rsidRPr="00715364">
        <w:rPr>
          <w:iCs/>
        </w:rPr>
        <w:t>- возвращаться на старт по крайней дорожке;</w:t>
      </w:r>
      <w:r w:rsidRPr="00D81AD4">
        <w:rPr>
          <w:iCs/>
        </w:rPr>
        <w:br/>
      </w:r>
      <w:r w:rsidRPr="00715364">
        <w:rPr>
          <w:iCs/>
        </w:rPr>
        <w:t>- в беге на длинные дистанции обгонять бегущих с правой стороны;</w:t>
      </w:r>
      <w:r w:rsidRPr="00D81AD4">
        <w:rPr>
          <w:iCs/>
        </w:rPr>
        <w:br/>
      </w:r>
      <w:r w:rsidRPr="00715364">
        <w:rPr>
          <w:iCs/>
        </w:rPr>
        <w:t>- выполнять разминочный бег по крайней дорожке;</w:t>
      </w:r>
    </w:p>
    <w:p w:rsidR="00715364" w:rsidRPr="00D81AD4" w:rsidRDefault="00715364" w:rsidP="00715364">
      <w:r w:rsidRPr="00715364">
        <w:rPr>
          <w:iCs/>
        </w:rPr>
        <w:t>-во избежание столкновений исключить резкие остановки во время бега.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ПРЫЖКИ</w:t>
      </w:r>
    </w:p>
    <w:p w:rsidR="00715364" w:rsidRPr="00D81AD4" w:rsidRDefault="00715364" w:rsidP="00715364">
      <w:r w:rsidRPr="00715364">
        <w:rPr>
          <w:iCs/>
        </w:rPr>
        <w:t xml:space="preserve">- перед прыжками необходимо тщательно разрыхлить песок в прыжковой яме, убрать из неё посторонние предметы; </w:t>
      </w:r>
      <w:r w:rsidRPr="00D81AD4">
        <w:rPr>
          <w:iCs/>
        </w:rPr>
        <w:br/>
      </w:r>
      <w:r w:rsidRPr="00715364">
        <w:rPr>
          <w:iCs/>
        </w:rPr>
        <w:t>- не выполнять прыжки на неровном и скользком грунте;</w:t>
      </w:r>
      <w:r w:rsidRPr="00D81AD4">
        <w:rPr>
          <w:iCs/>
        </w:rPr>
        <w:br/>
      </w:r>
      <w:r w:rsidRPr="00715364">
        <w:rPr>
          <w:iCs/>
        </w:rPr>
        <w:t>- не приземляться при прыжке на руки;</w:t>
      </w:r>
    </w:p>
    <w:p w:rsidR="00715364" w:rsidRPr="00D81AD4" w:rsidRDefault="00715364" w:rsidP="00715364">
      <w:r w:rsidRPr="00715364">
        <w:rPr>
          <w:iCs/>
        </w:rPr>
        <w:lastRenderedPageBreak/>
        <w:t>- выполнять прыжки, когда учитель дал разрешение;</w:t>
      </w:r>
    </w:p>
    <w:p w:rsidR="00715364" w:rsidRPr="00D81AD4" w:rsidRDefault="00715364" w:rsidP="00715364">
      <w:r w:rsidRPr="00715364">
        <w:rPr>
          <w:iCs/>
        </w:rPr>
        <w:t>- выполнять прыжки поочерёдно;</w:t>
      </w:r>
      <w:r w:rsidRPr="00D81AD4">
        <w:rPr>
          <w:iCs/>
        </w:rPr>
        <w:br/>
      </w:r>
      <w:r w:rsidRPr="00715364">
        <w:rPr>
          <w:iCs/>
        </w:rPr>
        <w:t>- после выполнения прыжка быстро освободить прыжковую яму и вернуться на</w:t>
      </w:r>
      <w:r w:rsidRPr="00715364">
        <w:rPr>
          <w:b/>
          <w:bCs/>
          <w:iCs/>
        </w:rPr>
        <w:t xml:space="preserve"> </w:t>
      </w:r>
      <w:r w:rsidRPr="00715364">
        <w:rPr>
          <w:iCs/>
        </w:rPr>
        <w:t>своё место для выполнения следующей попытки с правой или левой стороны дорожки для разбега.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b/>
          <w:bCs/>
        </w:rPr>
        <w:t>МЕТАНИЕ</w:t>
      </w:r>
    </w:p>
    <w:p w:rsidR="00715364" w:rsidRPr="00D81AD4" w:rsidRDefault="00715364" w:rsidP="00715364">
      <w:pPr>
        <w:spacing w:before="100" w:beforeAutospacing="1" w:after="100" w:afterAutospacing="1"/>
      </w:pPr>
      <w:r w:rsidRPr="00715364">
        <w:rPr>
          <w:iCs/>
        </w:rPr>
        <w:t>- перед метанием убедиться, что в направлении броска никого нет;</w:t>
      </w:r>
      <w:r w:rsidRPr="00D81AD4">
        <w:rPr>
          <w:iCs/>
        </w:rPr>
        <w:br/>
      </w:r>
      <w:r w:rsidRPr="00715364">
        <w:rPr>
          <w:iCs/>
        </w:rPr>
        <w:t>- при групповом метании стоять с левой стороны от метающего;</w:t>
      </w:r>
      <w:r w:rsidRPr="00D81AD4">
        <w:rPr>
          <w:iCs/>
        </w:rPr>
        <w:br/>
      </w:r>
      <w:r w:rsidRPr="00715364">
        <w:rPr>
          <w:iCs/>
        </w:rPr>
        <w:t>- в сырую погоду насухо вытирать руки и снаряд;</w:t>
      </w:r>
      <w:r w:rsidRPr="00D81AD4">
        <w:rPr>
          <w:iCs/>
        </w:rPr>
        <w:br/>
      </w:r>
      <w:r w:rsidRPr="00715364">
        <w:rPr>
          <w:iCs/>
        </w:rPr>
        <w:t>- находясь вблизи зоны метания, следить за тем, чтобы выполняющий бросок был в поле зрения;</w:t>
      </w:r>
      <w:r w:rsidRPr="00D81AD4">
        <w:rPr>
          <w:iCs/>
        </w:rPr>
        <w:br/>
      </w:r>
      <w:r w:rsidRPr="00715364">
        <w:rPr>
          <w:iCs/>
        </w:rPr>
        <w:t>- после броска идти за снарядом только с разрешения учителя,     не производить произвольных метаний;</w:t>
      </w:r>
      <w:r w:rsidRPr="00D81AD4">
        <w:rPr>
          <w:iCs/>
        </w:rPr>
        <w:br/>
      </w:r>
      <w:r w:rsidRPr="00715364">
        <w:rPr>
          <w:iCs/>
        </w:rPr>
        <w:t>- при метании в цель предусмотреть зону безопасности при отскоке снаряда от земли;</w:t>
      </w:r>
      <w:r w:rsidRPr="00D81AD4">
        <w:rPr>
          <w:iCs/>
        </w:rPr>
        <w:br/>
      </w:r>
      <w:r w:rsidRPr="00715364">
        <w:rPr>
          <w:iCs/>
        </w:rPr>
        <w:t>- не передавать снаряд друг другу броском;</w:t>
      </w:r>
      <w:r w:rsidRPr="00D81AD4">
        <w:rPr>
          <w:iCs/>
        </w:rPr>
        <w:br/>
      </w:r>
      <w:r w:rsidRPr="00715364">
        <w:rPr>
          <w:iCs/>
        </w:rPr>
        <w:t>- не метать снаряд в необорудованных для этого местах.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rPr>
          <w:b/>
          <w:bCs/>
        </w:rPr>
        <w:t>4. Требования безопасности при несчастных случаях и экстремальных  ситуациях.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при получении травмы или ухудшения самочувствия прекратить занятия и сообщить учителю;</w:t>
      </w:r>
      <w:r w:rsidRPr="00D81AD4">
        <w:br/>
        <w:t>- с помощью учителя оказать травмированному первую медицинскую помощь;</w:t>
      </w:r>
      <w:r w:rsidRPr="00D81AD4">
        <w:br/>
        <w:t>- при возникновении пожара в спортзале немедленно прекратить занятие, организованно, под руководством учителя покинуть место проведения занятия через запасные выходы согласно плану эвакуации.</w:t>
      </w:r>
    </w:p>
    <w:p w:rsidR="00715364" w:rsidRPr="00D81AD4" w:rsidRDefault="00715364" w:rsidP="00715364">
      <w:pPr>
        <w:spacing w:before="100" w:beforeAutospacing="1" w:after="100" w:afterAutospacing="1"/>
        <w:jc w:val="center"/>
      </w:pPr>
      <w:r w:rsidRPr="00D81AD4">
        <w:rPr>
          <w:b/>
          <w:bCs/>
        </w:rPr>
        <w:t>5.  Требования безопасности  по окончании урока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rPr>
          <w:u w:val="single"/>
        </w:rPr>
        <w:t>Учащийся должен: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- убрать спортивный инвентарь в места его хранения;</w:t>
      </w:r>
      <w:r w:rsidRPr="00D81AD4">
        <w:br/>
        <w:t>- организованно покинуть место проведения занятия;</w:t>
      </w:r>
      <w:r w:rsidRPr="00D81AD4">
        <w:br/>
        <w:t>- переодеться в раздевалке;</w:t>
      </w:r>
      <w:r w:rsidRPr="00D81AD4">
        <w:br/>
        <w:t>- вымыть с мылом руки.</w:t>
      </w:r>
    </w:p>
    <w:p w:rsidR="00715364" w:rsidRPr="00D81AD4" w:rsidRDefault="00715364" w:rsidP="00715364">
      <w:pPr>
        <w:spacing w:before="100" w:beforeAutospacing="1" w:after="100" w:afterAutospacing="1"/>
      </w:pPr>
      <w:r w:rsidRPr="00D81AD4">
        <w:t> </w:t>
      </w:r>
    </w:p>
    <w:p w:rsidR="001B511F" w:rsidRDefault="001B511F"/>
    <w:sectPr w:rsidR="001B511F" w:rsidSect="00715364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15364"/>
    <w:rsid w:val="000769B0"/>
    <w:rsid w:val="001B511F"/>
    <w:rsid w:val="00217C21"/>
    <w:rsid w:val="00413070"/>
    <w:rsid w:val="006B641A"/>
    <w:rsid w:val="00715364"/>
    <w:rsid w:val="008F71D0"/>
    <w:rsid w:val="00B062C6"/>
    <w:rsid w:val="00BB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69B0"/>
    <w:rPr>
      <w:rFonts w:eastAsia="Calibri"/>
      <w:sz w:val="24"/>
      <w:szCs w:val="24"/>
    </w:rPr>
  </w:style>
  <w:style w:type="paragraph" w:styleId="a4">
    <w:name w:val="List Paragraph"/>
    <w:basedOn w:val="a"/>
    <w:uiPriority w:val="34"/>
    <w:qFormat/>
    <w:rsid w:val="000769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>Grizli777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dcterms:created xsi:type="dcterms:W3CDTF">2017-04-14T17:06:00Z</dcterms:created>
  <dcterms:modified xsi:type="dcterms:W3CDTF">2017-04-14T17:06:00Z</dcterms:modified>
</cp:coreProperties>
</file>