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11" w:rsidRPr="00304011" w:rsidRDefault="00304011" w:rsidP="0030401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E008E"/>
          <w:sz w:val="27"/>
          <w:szCs w:val="27"/>
        </w:rPr>
      </w:pPr>
      <w:r w:rsidRPr="00304011">
        <w:rPr>
          <w:rFonts w:ascii="Times New Roman" w:eastAsia="Times New Roman" w:hAnsi="Times New Roman" w:cs="Times New Roman"/>
          <w:b/>
          <w:bCs/>
          <w:sz w:val="27"/>
          <w:szCs w:val="27"/>
        </w:rPr>
        <w:t>Конфликт четвертый</w:t>
      </w:r>
      <w:r w:rsidRPr="00304011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КОЛЛЕГИ</w:t>
      </w:r>
    </w:p>
    <w:p w:rsidR="00304011" w:rsidRPr="00304011" w:rsidRDefault="00304011" w:rsidP="003040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4011">
        <w:rPr>
          <w:rFonts w:ascii="Times New Roman" w:eastAsia="Times New Roman" w:hAnsi="Times New Roman" w:cs="Times New Roman"/>
          <w:color w:val="000000"/>
          <w:sz w:val="27"/>
          <w:szCs w:val="27"/>
        </w:rPr>
        <w:t>Очевидно, что молодой специалист, приходящий в школу, менее опытен, чем его коллеги, работающие в школе уже не первый год или даже десятилетие. Не хватает знаний по предмету, методике, психологии, навыков контакта с учениками, в общем, всего того, что принято называть профессионализмом.</w:t>
      </w:r>
    </w:p>
    <w:p w:rsidR="00304011" w:rsidRPr="00304011" w:rsidRDefault="00304011" w:rsidP="003040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4011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Теоретически нормальной была бы ситуация, при которой старшее поколение профессионалов постепенно передавало бы накопленный опыт молодым. Но тео</w:t>
      </w:r>
      <w:r w:rsidRPr="0030401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рия, как обычно, расходится с практикой. Не знаю, возможно, это мой эксклюзивный негативный опыт, но, насколько я видел, реально передачи опыта не происходит. Много чаще можно услышать: «И чему вас только в институте учили?» или: «Как, вы и этого не знаете?!»</w:t>
      </w:r>
    </w:p>
    <w:p w:rsidR="00304011" w:rsidRPr="00304011" w:rsidRDefault="00304011" w:rsidP="003040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4011">
        <w:rPr>
          <w:rFonts w:ascii="Times New Roman" w:eastAsia="Times New Roman" w:hAnsi="Times New Roman" w:cs="Times New Roman"/>
          <w:color w:val="000000"/>
          <w:sz w:val="27"/>
          <w:szCs w:val="27"/>
        </w:rPr>
        <w:t>Как и в случае с администрацией, зачастую, с точки зрения своих коллег, молодой учитель не знает «элементарных вещей». При этом в большинстве случаев недавний выпускник вуза бывает значительно более компетентен в специальности, чем закончившие институт за 20–30 лет до него.</w:t>
      </w:r>
    </w:p>
    <w:p w:rsidR="00304011" w:rsidRPr="00304011" w:rsidRDefault="00304011" w:rsidP="003040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4011">
        <w:rPr>
          <w:rFonts w:ascii="Times New Roman" w:eastAsia="Times New Roman" w:hAnsi="Times New Roman" w:cs="Times New Roman"/>
          <w:color w:val="000000"/>
          <w:sz w:val="27"/>
          <w:szCs w:val="27"/>
        </w:rPr>
        <w:t>В первый год моей работы учитель высшей категории с 30-летним стажем горячо меня уверяла, что структуралистская школа Ю. Лотмана – авангард современной филологии, имени Е. </w:t>
      </w:r>
      <w:proofErr w:type="spellStart"/>
      <w:r w:rsidRPr="00304011">
        <w:rPr>
          <w:rFonts w:ascii="Times New Roman" w:eastAsia="Times New Roman" w:hAnsi="Times New Roman" w:cs="Times New Roman"/>
          <w:color w:val="000000"/>
          <w:sz w:val="27"/>
        </w:rPr>
        <w:t>Мелетинского</w:t>
      </w:r>
      <w:proofErr w:type="spellEnd"/>
      <w:r w:rsidRPr="0030401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04011">
        <w:rPr>
          <w:rFonts w:ascii="Times New Roman" w:eastAsia="Times New Roman" w:hAnsi="Times New Roman" w:cs="Times New Roman"/>
          <w:color w:val="000000"/>
          <w:sz w:val="27"/>
          <w:szCs w:val="27"/>
        </w:rPr>
        <w:t>она не слышала никогда. Говорить о рецептивной эстетике и герменевтике, что меня тогда дей</w:t>
      </w:r>
      <w:r w:rsidRPr="0030401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ствительно интересовало, было также не с кем.</w:t>
      </w:r>
    </w:p>
    <w:p w:rsidR="00000000" w:rsidRDefault="003040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011"/>
    <w:rsid w:val="0030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40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40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304011"/>
  </w:style>
  <w:style w:type="character" w:customStyle="1" w:styleId="apple-converted-space">
    <w:name w:val="apple-converted-space"/>
    <w:basedOn w:val="a0"/>
    <w:rsid w:val="00304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2017-04-16T11:03:00Z</dcterms:created>
  <dcterms:modified xsi:type="dcterms:W3CDTF">2017-04-16T11:04:00Z</dcterms:modified>
</cp:coreProperties>
</file>